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DA" w:rsidRDefault="006654DA" w:rsidP="006654DA">
      <w:pPr>
        <w:jc w:val="both"/>
        <w:rPr>
          <w:b/>
        </w:rPr>
      </w:pPr>
    </w:p>
    <w:p w:rsidR="00A97744" w:rsidRPr="006E7316" w:rsidRDefault="00A97744" w:rsidP="00640987">
      <w:pPr>
        <w:jc w:val="center"/>
        <w:rPr>
          <w:b/>
        </w:rPr>
      </w:pPr>
      <w:r w:rsidRPr="006E7316">
        <w:rPr>
          <w:b/>
        </w:rPr>
        <w:t>OGŁOSZENIE O OTWARTYM NABORZE PARTNERA</w:t>
      </w:r>
    </w:p>
    <w:p w:rsidR="00A97744" w:rsidRPr="006E7316" w:rsidRDefault="00A97744" w:rsidP="00640987">
      <w:pPr>
        <w:jc w:val="center"/>
        <w:rPr>
          <w:b/>
        </w:rPr>
      </w:pPr>
      <w:r w:rsidRPr="006E7316">
        <w:rPr>
          <w:b/>
        </w:rPr>
        <w:t>DO WSPÓLNEJ REALIZACJI PROJEKTU</w:t>
      </w:r>
    </w:p>
    <w:p w:rsidR="00A97744" w:rsidRPr="006E7316" w:rsidRDefault="00A97744" w:rsidP="00640987">
      <w:pPr>
        <w:jc w:val="center"/>
        <w:rPr>
          <w:b/>
        </w:rPr>
      </w:pPr>
      <w:r w:rsidRPr="006E7316">
        <w:rPr>
          <w:b/>
        </w:rPr>
        <w:t xml:space="preserve">W RAMACH KONKURSU ZAMKNIĘTEGO </w:t>
      </w:r>
      <w:r w:rsidR="00A1310D">
        <w:rPr>
          <w:b/>
        </w:rPr>
        <w:t>NR RPWM.11.02.03-IZ.00-28-002/18</w:t>
      </w:r>
    </w:p>
    <w:p w:rsidR="00A97744" w:rsidRDefault="00A97744" w:rsidP="00640987">
      <w:pPr>
        <w:jc w:val="both"/>
      </w:pPr>
    </w:p>
    <w:p w:rsidR="00A97744" w:rsidRDefault="006E7316" w:rsidP="00640987">
      <w:pPr>
        <w:ind w:firstLine="708"/>
        <w:jc w:val="both"/>
      </w:pPr>
      <w:r>
        <w:t>Powiatowe Centrum Pomocy Rodzinie w Węgorzewie</w:t>
      </w:r>
      <w:r w:rsidR="00A97744">
        <w:t xml:space="preserve"> na podstawie art. 33 Ustawy o zasadach realizacji programów w zakresie polityki spójności finansowych w perspektywie finansowej 2014-2020 (</w:t>
      </w:r>
      <w:proofErr w:type="spellStart"/>
      <w:r w:rsidR="00A97744">
        <w:t>t.j</w:t>
      </w:r>
      <w:proofErr w:type="spellEnd"/>
      <w:r w:rsidR="00A97744">
        <w:t xml:space="preserve">. Dz.U. z 2014 r. poz. 1146 z </w:t>
      </w:r>
      <w:proofErr w:type="spellStart"/>
      <w:r w:rsidR="00A97744">
        <w:t>późn</w:t>
      </w:r>
      <w:proofErr w:type="spellEnd"/>
      <w:r w:rsidR="00A97744">
        <w:t xml:space="preserve">. zm.) ogłasza otwarty nabór partnera do </w:t>
      </w:r>
      <w:r w:rsidR="00A1310D">
        <w:t>realizacji projektu na lata 2019 - 202</w:t>
      </w:r>
      <w:r w:rsidR="001C5705">
        <w:t>2</w:t>
      </w:r>
      <w:r w:rsidR="00A1310D">
        <w:t xml:space="preserve"> </w:t>
      </w:r>
      <w:r w:rsidR="00A97744">
        <w:t xml:space="preserve"> realizowanego w ramach Regionalnego Programu Operacyjnego Województwa Warmińsko - Mazurskiego na lata 2014 - 2020 (RPO </w:t>
      </w:r>
      <w:proofErr w:type="spellStart"/>
      <w:r w:rsidR="00A97744">
        <w:t>WiM</w:t>
      </w:r>
      <w:proofErr w:type="spellEnd"/>
      <w:r w:rsidR="00A97744">
        <w:t xml:space="preserve"> 2014-2020) Oś Priorytetowa 11 WŁĄCZENIE SPOŁECZNE Działanie 11.2 Ułatwienie dostępu do przystępnych cenowo, trwałych oraz wysokiej jakości usług, w tym opieki zdrowotnej i usług socjalnych świadczonych w interesie ogólnym, Poddziałanie 11.2.3 Ułatwienie dostępu do usług społecznych, w tym integracja ze środowiskiem lokalnym - projekt konkursowy.</w:t>
      </w:r>
    </w:p>
    <w:p w:rsidR="00A97744" w:rsidRDefault="00A97744" w:rsidP="00640987">
      <w:pPr>
        <w:jc w:val="both"/>
      </w:pPr>
    </w:p>
    <w:p w:rsidR="00A97744" w:rsidRDefault="00A97744" w:rsidP="00640987">
      <w:pPr>
        <w:jc w:val="both"/>
      </w:pPr>
      <w:r w:rsidRPr="00640987">
        <w:rPr>
          <w:b/>
        </w:rPr>
        <w:t xml:space="preserve">  </w:t>
      </w:r>
      <w:r w:rsidR="00BE25A3" w:rsidRPr="00640987">
        <w:rPr>
          <w:b/>
        </w:rPr>
        <w:t>1.</w:t>
      </w:r>
      <w:r w:rsidRPr="00640987">
        <w:rPr>
          <w:b/>
        </w:rPr>
        <w:t xml:space="preserve">  Celem partnerstwa</w:t>
      </w:r>
      <w:r>
        <w:t xml:space="preserve"> jest wspólne przygotowanie wniosku projektowego i realizacja części zadań służących celowi głównemu projektu tj. Wspieraniu osób lub rodzin zagrożonych ryzykiem ubóstwa i/lub wykluczenia społecznego, przeżywających trudności w wypełnianiu funkcji życiowych, w celu przywrócenia zdolności prawidłowego wypełniania tych funkcji.</w:t>
      </w:r>
    </w:p>
    <w:p w:rsidR="00A97744" w:rsidRDefault="00A97744" w:rsidP="00640987">
      <w:pPr>
        <w:jc w:val="both"/>
      </w:pPr>
      <w:r>
        <w:t xml:space="preserve">  </w:t>
      </w:r>
      <w:r w:rsidR="00BE25A3">
        <w:t xml:space="preserve">2. </w:t>
      </w:r>
      <w:r w:rsidR="00A1310D">
        <w:t xml:space="preserve">  Zakładane na lata 2019 </w:t>
      </w:r>
      <w:r w:rsidR="001C5705">
        <w:t>–</w:t>
      </w:r>
      <w:r w:rsidR="00A1310D">
        <w:t xml:space="preserve"> </w:t>
      </w:r>
      <w:r w:rsidR="001C5705">
        <w:t xml:space="preserve">2022 </w:t>
      </w:r>
      <w:r>
        <w:t>cele szczegółowe projektu będą obejmować między innymi tematykę:</w:t>
      </w:r>
    </w:p>
    <w:p w:rsidR="00A97744" w:rsidRDefault="00A97744" w:rsidP="00640987">
      <w:pPr>
        <w:jc w:val="both"/>
      </w:pPr>
      <w:r>
        <w:t xml:space="preserve">       </w:t>
      </w:r>
      <w:r w:rsidR="006E7316">
        <w:t>-</w:t>
      </w:r>
      <w:r>
        <w:t xml:space="preserve"> Udzielanie osobom, rodzinom konsultacji i specjalistycznego poradnictwa </w:t>
      </w:r>
      <w:proofErr w:type="spellStart"/>
      <w:r>
        <w:t>t.j</w:t>
      </w:r>
      <w:proofErr w:type="spellEnd"/>
      <w:r>
        <w:t xml:space="preserve">. poradnictwa psychologicznego, poradnictwa prawnego, poradnictwa rodzinnego       </w:t>
      </w:r>
      <w:r w:rsidR="00E10147">
        <w:t xml:space="preserve"> </w:t>
      </w:r>
    </w:p>
    <w:p w:rsidR="00A97744" w:rsidRDefault="00313C3C" w:rsidP="00640987">
      <w:pPr>
        <w:jc w:val="both"/>
      </w:pPr>
      <w:r>
        <w:t xml:space="preserve">      </w:t>
      </w:r>
      <w:r w:rsidR="006E7316">
        <w:t>-</w:t>
      </w:r>
      <w:r>
        <w:t xml:space="preserve"> </w:t>
      </w:r>
      <w:r w:rsidR="00A97744">
        <w:t xml:space="preserve"> Zwiększenie poziomu kompetencji i umiejętności społecznych,</w:t>
      </w:r>
    </w:p>
    <w:p w:rsidR="00A97744" w:rsidRDefault="00313C3C" w:rsidP="00640987">
      <w:pPr>
        <w:jc w:val="both"/>
      </w:pPr>
      <w:r>
        <w:t xml:space="preserve">     </w:t>
      </w:r>
      <w:r w:rsidR="00A97744">
        <w:t xml:space="preserve"> </w:t>
      </w:r>
      <w:r w:rsidR="006E7316">
        <w:t xml:space="preserve">- </w:t>
      </w:r>
      <w:r>
        <w:t xml:space="preserve"> </w:t>
      </w:r>
      <w:r w:rsidR="00A97744">
        <w:t>Świadczenie usług zdrowotnych poprzez realizację terapii i wsparcia grupowego,</w:t>
      </w:r>
    </w:p>
    <w:p w:rsidR="00A97744" w:rsidRDefault="00313C3C" w:rsidP="00640987">
      <w:pPr>
        <w:jc w:val="both"/>
      </w:pPr>
      <w:r>
        <w:t xml:space="preserve">      - </w:t>
      </w:r>
      <w:r w:rsidR="00A97744">
        <w:t>Usługi wspierające prawidłowe funkcjonowanie w celu podniesienia jakości codziennego życia,</w:t>
      </w:r>
    </w:p>
    <w:p w:rsidR="00BE25A3" w:rsidRDefault="00BE25A3" w:rsidP="00640987">
      <w:pPr>
        <w:jc w:val="both"/>
      </w:pPr>
    </w:p>
    <w:p w:rsidR="00A97744" w:rsidRDefault="00A97744" w:rsidP="00640987">
      <w:pPr>
        <w:jc w:val="both"/>
      </w:pPr>
      <w:r w:rsidRPr="00640987">
        <w:rPr>
          <w:b/>
        </w:rPr>
        <w:t xml:space="preserve">    Grupę docelową</w:t>
      </w:r>
      <w:r w:rsidR="00A1310D">
        <w:t xml:space="preserve"> stanowią osoby, w wieku 14-80</w:t>
      </w:r>
      <w:r w:rsidR="001E6EC3">
        <w:t xml:space="preserve">, </w:t>
      </w:r>
      <w:r>
        <w:t xml:space="preserve"> rodziny z</w:t>
      </w:r>
      <w:r w:rsidR="001C5705">
        <w:t>agrożone</w:t>
      </w:r>
      <w:r w:rsidR="008661A1">
        <w:t xml:space="preserve"> </w:t>
      </w:r>
      <w:r w:rsidR="001C5705">
        <w:t xml:space="preserve"> wykluczeniem społecznym</w:t>
      </w:r>
      <w:r>
        <w:t xml:space="preserve">, </w:t>
      </w:r>
    </w:p>
    <w:p w:rsidR="006E7316" w:rsidRDefault="006E7316" w:rsidP="00640987">
      <w:pPr>
        <w:jc w:val="both"/>
      </w:pPr>
    </w:p>
    <w:p w:rsidR="00BE25A3" w:rsidRPr="003E48BF" w:rsidRDefault="00A97744" w:rsidP="00640987">
      <w:pPr>
        <w:jc w:val="both"/>
        <w:rPr>
          <w:u w:val="single"/>
        </w:rPr>
      </w:pPr>
      <w:r w:rsidRPr="003E48BF">
        <w:rPr>
          <w:u w:val="single"/>
        </w:rPr>
        <w:t xml:space="preserve"> </w:t>
      </w:r>
      <w:r w:rsidR="00BE25A3" w:rsidRPr="003E48BF">
        <w:rPr>
          <w:u w:val="single"/>
        </w:rPr>
        <w:t>3.</w:t>
      </w:r>
      <w:r w:rsidRPr="003E48BF">
        <w:rPr>
          <w:u w:val="single"/>
        </w:rPr>
        <w:t xml:space="preserve">   Powyższe cele będą realizowane w projekcie przez partnera poprzez:</w:t>
      </w:r>
    </w:p>
    <w:p w:rsidR="00640987" w:rsidRDefault="00CA76FA" w:rsidP="00640987">
      <w:pPr>
        <w:jc w:val="both"/>
      </w:pPr>
      <w:r>
        <w:t xml:space="preserve">a) </w:t>
      </w:r>
      <w:r w:rsidR="00640987">
        <w:t>opieka nad osobami zależnymi (dziećmi)</w:t>
      </w:r>
      <w:r w:rsidR="001C5705">
        <w:t>,</w:t>
      </w:r>
    </w:p>
    <w:p w:rsidR="00CA76FA" w:rsidRDefault="00CA76FA" w:rsidP="00640987">
      <w:pPr>
        <w:jc w:val="both"/>
      </w:pPr>
      <w:r>
        <w:t>b</w:t>
      </w:r>
      <w:r w:rsidR="001B7BC4">
        <w:t xml:space="preserve">) współorganizowanie </w:t>
      </w:r>
      <w:r>
        <w:t xml:space="preserve">imprez rodzinnych, </w:t>
      </w:r>
      <w:r w:rsidR="00A1310D">
        <w:t xml:space="preserve">wyjazdów i spotkań </w:t>
      </w:r>
      <w:r>
        <w:t>re</w:t>
      </w:r>
      <w:r w:rsidR="001C5705">
        <w:t>kreacyjnych oraz integracyjnych,</w:t>
      </w:r>
    </w:p>
    <w:p w:rsidR="001C5705" w:rsidRDefault="001C5705" w:rsidP="00640987">
      <w:pPr>
        <w:jc w:val="both"/>
      </w:pPr>
      <w:r>
        <w:t>c) pomoc w szkoleniach.</w:t>
      </w:r>
    </w:p>
    <w:p w:rsidR="00BE25A3" w:rsidRDefault="00CA76FA" w:rsidP="00640987">
      <w:pPr>
        <w:jc w:val="both"/>
      </w:pPr>
      <w:r>
        <w:t xml:space="preserve"> </w:t>
      </w:r>
    </w:p>
    <w:p w:rsidR="00A97744" w:rsidRDefault="00A97744" w:rsidP="00640987">
      <w:pPr>
        <w:jc w:val="both"/>
      </w:pPr>
      <w:r>
        <w:t>Partner jest zaangażowany w realizację całego projektu, co oznacza, że uczestniczy również w przygotowaniu wniosku o dofinansowanie i zarządzaniu projektem.</w:t>
      </w:r>
    </w:p>
    <w:p w:rsidR="006654DA" w:rsidRDefault="006654DA" w:rsidP="00640987">
      <w:pPr>
        <w:jc w:val="both"/>
      </w:pPr>
    </w:p>
    <w:p w:rsidR="006654DA" w:rsidRDefault="006654DA" w:rsidP="00640987">
      <w:pPr>
        <w:jc w:val="both"/>
      </w:pPr>
    </w:p>
    <w:p w:rsidR="00A97744" w:rsidRDefault="00A97744" w:rsidP="00640987">
      <w:pPr>
        <w:jc w:val="both"/>
      </w:pPr>
    </w:p>
    <w:p w:rsidR="00640987" w:rsidRDefault="00BE25A3" w:rsidP="00640987">
      <w:pPr>
        <w:jc w:val="both"/>
      </w:pPr>
      <w:r>
        <w:t xml:space="preserve"> 4. </w:t>
      </w:r>
      <w:r w:rsidR="00A97744">
        <w:t>Partnerem w projekcie, w zakresie wspólnej realizacji wybranych przedsięwzięć mogą być podmioty, które są uprawnione do ubiegania się o dofinansowanie w ramach RPO W i M 2014 - 2020 tj. między innymi: spółdzielnie socjalne, o których mowa w ustawie z dnia 27 kwietnia 2006 r. o spółdzielniach socjalnych oraz organizacje pozarządowe, o których mowa w ustawie z dnia 24 kwietnia 2003r. o działalności pożytku publicznego i o wolontariacie.</w:t>
      </w:r>
    </w:p>
    <w:p w:rsidR="006E7316" w:rsidRDefault="00BE25A3" w:rsidP="00640987">
      <w:pPr>
        <w:jc w:val="both"/>
      </w:pPr>
      <w:r>
        <w:t xml:space="preserve">5. </w:t>
      </w:r>
      <w:r w:rsidR="00A97744">
        <w:t xml:space="preserve"> Projekt realizowany będzie </w:t>
      </w:r>
      <w:r w:rsidR="001C5705">
        <w:rPr>
          <w:b/>
        </w:rPr>
        <w:t>w latach 2019-2022</w:t>
      </w:r>
      <w:r w:rsidR="00A97744" w:rsidRPr="006E7316">
        <w:rPr>
          <w:b/>
        </w:rPr>
        <w:t xml:space="preserve"> r.</w:t>
      </w:r>
    </w:p>
    <w:p w:rsidR="00A97744" w:rsidRPr="00BE25A3" w:rsidRDefault="00BE25A3" w:rsidP="00640987">
      <w:pPr>
        <w:jc w:val="both"/>
      </w:pPr>
      <w:r w:rsidRPr="00BE25A3">
        <w:lastRenderedPageBreak/>
        <w:t>6.</w:t>
      </w:r>
      <w:r w:rsidR="00A97744" w:rsidRPr="00BE25A3">
        <w:t xml:space="preserve"> Przedmiotowy projekt będzie realizowany w oparciu o następujące dokumenty i wytyczne:</w:t>
      </w:r>
    </w:p>
    <w:p w:rsidR="00A97744" w:rsidRDefault="00A97744" w:rsidP="00640987">
      <w:pPr>
        <w:jc w:val="both"/>
      </w:pPr>
      <w:r>
        <w:t xml:space="preserve">      </w:t>
      </w:r>
      <w:r w:rsidR="00BE25A3">
        <w:t xml:space="preserve">a) </w:t>
      </w:r>
      <w:r>
        <w:t xml:space="preserve">  Regionalny Program Operacyjny Województwa Warmińsko - Mazurskiego na lata 2014-2020,</w:t>
      </w:r>
    </w:p>
    <w:p w:rsidR="00A97744" w:rsidRDefault="00A97744" w:rsidP="00640987">
      <w:pPr>
        <w:jc w:val="both"/>
      </w:pPr>
      <w:r>
        <w:t xml:space="preserve">      </w:t>
      </w:r>
      <w:r w:rsidR="00BE25A3">
        <w:t>b)</w:t>
      </w:r>
      <w:r>
        <w:t xml:space="preserve"> Szczegółowy Opis Osi Priorytetowych Włączenie Społeczne Regionalnego Programu Operacyjnego Województwa Warmińsko-Mazurskiego na lata 2014-2020,</w:t>
      </w:r>
    </w:p>
    <w:p w:rsidR="00A97744" w:rsidRDefault="00A97744" w:rsidP="00640987">
      <w:pPr>
        <w:jc w:val="both"/>
      </w:pPr>
      <w:r>
        <w:t xml:space="preserve">     </w:t>
      </w:r>
      <w:r w:rsidR="00BE25A3">
        <w:t>c)</w:t>
      </w:r>
      <w:r>
        <w:t xml:space="preserve">  Wytyczne w zakresie kwalifikowalności wydatków w ramach Europejskiego Funduszu Rozwoju Regionalnego, Europejskiego Funduszu Społecznego oraz Funduszu Spójności na lata 2014-2020,</w:t>
      </w:r>
    </w:p>
    <w:p w:rsidR="00A97744" w:rsidRDefault="00A97744" w:rsidP="00640987">
      <w:pPr>
        <w:jc w:val="both"/>
      </w:pPr>
      <w:r>
        <w:t xml:space="preserve">     </w:t>
      </w:r>
      <w:r w:rsidR="00BE25A3">
        <w:t>d)</w:t>
      </w:r>
      <w:r>
        <w:t xml:space="preserve">  Wytyczne w zakresie realizacji przedsięwzięć w obszarze włączenia społecznego i zwalczania ubóstwa z wykorzystaniem środków Europejskiego Funduszu Społecznego i Europejskiego Funduszu Rozwoju Regionalnego na lata 2014-2020,</w:t>
      </w:r>
    </w:p>
    <w:p w:rsidR="00A97744" w:rsidRDefault="00BE25A3" w:rsidP="00640987">
      <w:pPr>
        <w:jc w:val="both"/>
      </w:pPr>
      <w:r>
        <w:t xml:space="preserve">      e)</w:t>
      </w:r>
      <w:r w:rsidR="00C72449">
        <w:t xml:space="preserve"> </w:t>
      </w:r>
      <w:r w:rsidR="00A97744">
        <w:t>Ogłoszenie o naborze n</w:t>
      </w:r>
      <w:r w:rsidR="003101EB">
        <w:t>r RPWM.11.02.03-IŻ.00-28-002/18</w:t>
      </w:r>
      <w:r w:rsidR="00C72449">
        <w:t xml:space="preserve"> </w:t>
      </w:r>
      <w:r w:rsidR="001C5705">
        <w:t>rpo.warmia.mazury.pl</w:t>
      </w:r>
    </w:p>
    <w:p w:rsidR="00BE25A3" w:rsidRDefault="00BE25A3" w:rsidP="00640987">
      <w:pPr>
        <w:jc w:val="both"/>
      </w:pPr>
    </w:p>
    <w:p w:rsidR="00A97744" w:rsidRDefault="00A97744" w:rsidP="00640987">
      <w:pPr>
        <w:jc w:val="both"/>
      </w:pPr>
      <w:r>
        <w:t xml:space="preserve"> Złożenie przez Oferenta oferty partnerstwa w przedmiotowym naborze jest jednocześnie jego deklaracją, iż jako potencjalny partner przyjmuje do wiadomości treści powyższych dokumentów i zobowiązuje się do ich przestrzegania na każdym etapie realizacji partnerstwa.</w:t>
      </w:r>
    </w:p>
    <w:p w:rsidR="00A97744" w:rsidRDefault="00A97744" w:rsidP="00640987">
      <w:pPr>
        <w:jc w:val="both"/>
      </w:pPr>
    </w:p>
    <w:p w:rsidR="00A97744" w:rsidRPr="0035496E" w:rsidRDefault="00A97744" w:rsidP="00640987">
      <w:pPr>
        <w:jc w:val="both"/>
        <w:rPr>
          <w:b/>
        </w:rPr>
      </w:pPr>
      <w:r w:rsidRPr="0035496E">
        <w:rPr>
          <w:b/>
        </w:rPr>
        <w:t xml:space="preserve">  </w:t>
      </w:r>
      <w:r w:rsidR="00BE25A3" w:rsidRPr="0035496E">
        <w:rPr>
          <w:b/>
        </w:rPr>
        <w:t>7.</w:t>
      </w:r>
      <w:r w:rsidRPr="0035496E">
        <w:rPr>
          <w:b/>
        </w:rPr>
        <w:t xml:space="preserve">  Kryteria wyboru partnera:</w:t>
      </w:r>
    </w:p>
    <w:p w:rsidR="00BE25A3" w:rsidRDefault="00BE25A3" w:rsidP="00640987">
      <w:pPr>
        <w:jc w:val="both"/>
      </w:pPr>
    </w:p>
    <w:p w:rsidR="00A97744" w:rsidRDefault="00045057" w:rsidP="00640987">
      <w:pPr>
        <w:tabs>
          <w:tab w:val="left" w:pos="0"/>
        </w:tabs>
        <w:jc w:val="both"/>
      </w:pPr>
      <w:r>
        <w:t xml:space="preserve">  </w:t>
      </w:r>
      <w:r w:rsidR="00BE25A3">
        <w:t>1)</w:t>
      </w:r>
      <w:r w:rsidR="00A97744">
        <w:t xml:space="preserve"> Oferta została złożona we wskazanym terminie,</w:t>
      </w:r>
    </w:p>
    <w:p w:rsidR="001C5705" w:rsidRDefault="001C5705" w:rsidP="00640987">
      <w:pPr>
        <w:tabs>
          <w:tab w:val="left" w:pos="0"/>
        </w:tabs>
        <w:jc w:val="both"/>
      </w:pPr>
      <w:r>
        <w:t xml:space="preserve">  2) Została złożona kompletna oferta (wraz z załącznikami),</w:t>
      </w:r>
    </w:p>
    <w:p w:rsidR="00A97744" w:rsidRDefault="00045057" w:rsidP="00640987">
      <w:pPr>
        <w:tabs>
          <w:tab w:val="left" w:pos="0"/>
        </w:tabs>
        <w:jc w:val="both"/>
      </w:pPr>
      <w:r>
        <w:t xml:space="preserve"> </w:t>
      </w:r>
      <w:r w:rsidR="00A97744">
        <w:t xml:space="preserve"> </w:t>
      </w:r>
      <w:r w:rsidR="00A8508A">
        <w:t>3</w:t>
      </w:r>
      <w:r w:rsidR="00BE25A3">
        <w:t xml:space="preserve">) </w:t>
      </w:r>
      <w:r w:rsidR="00A97744">
        <w:t>Profil działalności potencjalnego partnera jest zgodny z celami par</w:t>
      </w:r>
      <w:r w:rsidR="00897987">
        <w:t>tnerstwa i obszarami dział</w:t>
      </w:r>
      <w:r w:rsidR="001C5705">
        <w:t>ania</w:t>
      </w:r>
      <w:r w:rsidR="00A97744">
        <w:t xml:space="preserve"> projektu</w:t>
      </w:r>
      <w:r w:rsidR="001C5705">
        <w:t>,</w:t>
      </w:r>
    </w:p>
    <w:p w:rsidR="00A97744" w:rsidRDefault="00045057" w:rsidP="00640987">
      <w:pPr>
        <w:tabs>
          <w:tab w:val="left" w:pos="0"/>
        </w:tabs>
        <w:jc w:val="both"/>
      </w:pPr>
      <w:r>
        <w:t xml:space="preserve">  </w:t>
      </w:r>
      <w:r w:rsidR="00CA76FA">
        <w:t>4</w:t>
      </w:r>
      <w:r w:rsidR="00BE25A3">
        <w:t>)</w:t>
      </w:r>
      <w:r w:rsidR="00A97744">
        <w:t xml:space="preserve"> Oferta jest podpisana przez osoby uprawnione do reprezentowania podmiotu.</w:t>
      </w:r>
    </w:p>
    <w:p w:rsidR="00BE25A3" w:rsidRDefault="00BE25A3" w:rsidP="00640987">
      <w:pPr>
        <w:jc w:val="both"/>
      </w:pPr>
    </w:p>
    <w:p w:rsidR="00A97744" w:rsidRDefault="00BE25A3" w:rsidP="00640987">
      <w:pPr>
        <w:jc w:val="both"/>
      </w:pPr>
      <w:r>
        <w:t xml:space="preserve">   </w:t>
      </w:r>
      <w:r w:rsidR="00A97744">
        <w:t>Na etapie oceny formalnej podmiot składający ofertę może zostać wezwany do uzupełnienia oświadczeń i dokumentów, o których mowa wyżej, jednak tylko takich, które nie mają wpływu na ocenę merytoryczną oferty. W przypadku nieuzupełnienia dokumentacji, o której mowa wyżej w wyznaczonym terminie lub niespełnienia któregokolwiek z kryteriów oceny formalnej, oferta zostanie odrzucona bez dalszego rozpatrywania.</w:t>
      </w:r>
    </w:p>
    <w:p w:rsidR="00A97744" w:rsidRPr="0035496E" w:rsidRDefault="00A97744" w:rsidP="00640987">
      <w:pPr>
        <w:jc w:val="both"/>
        <w:rPr>
          <w:u w:val="single"/>
        </w:rPr>
      </w:pPr>
    </w:p>
    <w:p w:rsidR="00BE25A3" w:rsidRDefault="00BE25A3" w:rsidP="00640987">
      <w:pPr>
        <w:jc w:val="both"/>
      </w:pPr>
    </w:p>
    <w:p w:rsidR="00A97744" w:rsidRPr="0035496E" w:rsidRDefault="00A97744" w:rsidP="00640987">
      <w:pPr>
        <w:jc w:val="both"/>
        <w:rPr>
          <w:b/>
        </w:rPr>
      </w:pPr>
      <w:r w:rsidRPr="0035496E">
        <w:rPr>
          <w:b/>
        </w:rPr>
        <w:t xml:space="preserve">  </w:t>
      </w:r>
      <w:r w:rsidR="00BE25A3" w:rsidRPr="0035496E">
        <w:rPr>
          <w:b/>
        </w:rPr>
        <w:t>8.</w:t>
      </w:r>
      <w:r w:rsidRPr="0035496E">
        <w:rPr>
          <w:b/>
        </w:rPr>
        <w:t xml:space="preserve">  Termin i sposób składania ofert</w:t>
      </w:r>
    </w:p>
    <w:p w:rsidR="00BE25A3" w:rsidRDefault="00BE25A3" w:rsidP="00640987">
      <w:pPr>
        <w:jc w:val="both"/>
      </w:pPr>
    </w:p>
    <w:p w:rsidR="00A97744" w:rsidRDefault="00A97744" w:rsidP="00640987">
      <w:pPr>
        <w:jc w:val="both"/>
      </w:pPr>
      <w:r>
        <w:t xml:space="preserve">    Oferty partnerstwa w zaklejonej kopercie z dopiskiem </w:t>
      </w:r>
      <w:r w:rsidR="003101EB">
        <w:t>"Oferta partnerska w projekcie”</w:t>
      </w:r>
      <w:r>
        <w:t xml:space="preserve"> w odpowiedzi na ogłoszenie o naborze z dnia</w:t>
      </w:r>
      <w:r w:rsidR="005F67F3">
        <w:t xml:space="preserve"> 05.09</w:t>
      </w:r>
      <w:r w:rsidR="00E358E3">
        <w:t>.2018</w:t>
      </w:r>
      <w:r w:rsidR="003101EB">
        <w:t xml:space="preserve"> r.</w:t>
      </w:r>
      <w:r>
        <w:t xml:space="preserve"> należy składać lub nadsyłać do dnia</w:t>
      </w:r>
      <w:r w:rsidR="005F67F3">
        <w:t xml:space="preserve"> 05.10</w:t>
      </w:r>
      <w:r w:rsidR="00E358E3">
        <w:t>.2018</w:t>
      </w:r>
      <w:r>
        <w:t xml:space="preserve"> r. do godz. 1</w:t>
      </w:r>
      <w:r w:rsidR="00F26F91">
        <w:t>5</w:t>
      </w:r>
      <w:r>
        <w:t>.</w:t>
      </w:r>
      <w:r w:rsidR="00F26F91">
        <w:t>3</w:t>
      </w:r>
      <w:r>
        <w:t xml:space="preserve">0 w sekretariacie (pok. nr </w:t>
      </w:r>
      <w:r w:rsidR="005D3083">
        <w:t>1</w:t>
      </w:r>
      <w:r>
        <w:t xml:space="preserve">) </w:t>
      </w:r>
      <w:r w:rsidR="005D3083">
        <w:t>Powiatowego Centrum Pomocy Rodzinie w Węgorzewie, ul. Gen. J. Bema 16A 11-600 Węgorzewo.</w:t>
      </w:r>
      <w:r>
        <w:t xml:space="preserve"> Decyduje data wpływu oferty do </w:t>
      </w:r>
      <w:r w:rsidR="005D3083">
        <w:t xml:space="preserve">PCPR. </w:t>
      </w:r>
      <w:r>
        <w:t>Oferty złożone po terminie pozostaną bez rozpatrzenia.</w:t>
      </w:r>
    </w:p>
    <w:p w:rsidR="00CA76FA" w:rsidRDefault="00CA76FA" w:rsidP="00640987">
      <w:pPr>
        <w:jc w:val="both"/>
      </w:pPr>
    </w:p>
    <w:p w:rsidR="00A97744" w:rsidRDefault="00A97744" w:rsidP="00640987">
      <w:pPr>
        <w:jc w:val="both"/>
      </w:pPr>
    </w:p>
    <w:p w:rsidR="00A97744" w:rsidRPr="002B34C7" w:rsidRDefault="00A97744" w:rsidP="00640987">
      <w:pPr>
        <w:jc w:val="both"/>
        <w:rPr>
          <w:b/>
        </w:rPr>
      </w:pPr>
      <w:r w:rsidRPr="002B34C7">
        <w:rPr>
          <w:b/>
        </w:rPr>
        <w:t xml:space="preserve"> </w:t>
      </w:r>
      <w:r w:rsidR="00BE25A3" w:rsidRPr="002B34C7">
        <w:rPr>
          <w:b/>
        </w:rPr>
        <w:t>9.</w:t>
      </w:r>
      <w:r w:rsidRPr="002B34C7">
        <w:rPr>
          <w:b/>
        </w:rPr>
        <w:t xml:space="preserve">   Wymagane dokumenty:</w:t>
      </w:r>
    </w:p>
    <w:p w:rsidR="00A97744" w:rsidRDefault="00A97744" w:rsidP="00640987">
      <w:pPr>
        <w:jc w:val="both"/>
      </w:pPr>
      <w:r>
        <w:t xml:space="preserve">       </w:t>
      </w:r>
      <w:r w:rsidR="00BE25A3">
        <w:t>a)</w:t>
      </w:r>
      <w:r>
        <w:t xml:space="preserve"> Karta zgłoszenia partnera (zał. </w:t>
      </w:r>
      <w:r w:rsidR="00C1436C">
        <w:t>1</w:t>
      </w:r>
      <w:r>
        <w:t>) podpisana przez osobę/osoby uprawnione do reprezentacji podmiotu, dodatkowo parafowana na każdej stronie,</w:t>
      </w:r>
    </w:p>
    <w:p w:rsidR="00A97744" w:rsidRDefault="00A97744" w:rsidP="00640987">
      <w:pPr>
        <w:jc w:val="both"/>
      </w:pPr>
      <w:r>
        <w:t xml:space="preserve">       </w:t>
      </w:r>
      <w:r w:rsidR="00BE25A3">
        <w:t>b)</w:t>
      </w:r>
      <w:r>
        <w:t xml:space="preserve"> </w:t>
      </w:r>
      <w:r w:rsidR="00CF07D5">
        <w:t>Oświadczenia partnera</w:t>
      </w:r>
      <w:r>
        <w:t xml:space="preserve"> (zał. </w:t>
      </w:r>
      <w:r w:rsidR="00C1436C">
        <w:t>2</w:t>
      </w:r>
      <w:r>
        <w:t>) podpisan</w:t>
      </w:r>
      <w:r w:rsidR="00CF07D5">
        <w:t>e</w:t>
      </w:r>
      <w:r>
        <w:t xml:space="preserve"> przez osobę/osoby uprawnione</w:t>
      </w:r>
      <w:r w:rsidR="00C1436C">
        <w:t xml:space="preserve"> do reprezentacji podmiotu;</w:t>
      </w:r>
    </w:p>
    <w:p w:rsidR="00A97744" w:rsidRDefault="00A97744" w:rsidP="00640987">
      <w:pPr>
        <w:jc w:val="both"/>
      </w:pPr>
      <w:r>
        <w:t xml:space="preserve">        </w:t>
      </w:r>
      <w:r w:rsidR="00BE25A3">
        <w:t xml:space="preserve">c) </w:t>
      </w:r>
      <w:r>
        <w:t>Dokument potwierdzający status prawny oferenta i umocowanie osób go reprezentujących (kopia wyciągu z KRS lub innej właściwej ewidencji, uwzględniająca stan faktyczny na moment złożenia oferty),</w:t>
      </w:r>
    </w:p>
    <w:p w:rsidR="00A97744" w:rsidRDefault="00A97744" w:rsidP="00640987">
      <w:pPr>
        <w:jc w:val="both"/>
      </w:pPr>
      <w:r>
        <w:t xml:space="preserve">       </w:t>
      </w:r>
      <w:r w:rsidR="00BE25A3">
        <w:t>d)</w:t>
      </w:r>
      <w:r>
        <w:t xml:space="preserve"> aktualny statut podmiotu,</w:t>
      </w:r>
    </w:p>
    <w:p w:rsidR="00A97744" w:rsidRDefault="00C1436C" w:rsidP="00640987">
      <w:pPr>
        <w:jc w:val="both"/>
      </w:pPr>
      <w:r>
        <w:lastRenderedPageBreak/>
        <w:t xml:space="preserve">       </w:t>
      </w:r>
      <w:r w:rsidR="00560793">
        <w:t>e</w:t>
      </w:r>
      <w:r w:rsidR="00BE25A3">
        <w:t xml:space="preserve">) </w:t>
      </w:r>
      <w:r w:rsidR="00A97744">
        <w:t>Oświadczenie o niezaleganiu z podatkami wobec urzędu skarbowego,</w:t>
      </w:r>
    </w:p>
    <w:p w:rsidR="00A97744" w:rsidRDefault="00A97744" w:rsidP="00640987">
      <w:pPr>
        <w:jc w:val="both"/>
      </w:pPr>
      <w:r>
        <w:t xml:space="preserve">       </w:t>
      </w:r>
      <w:r w:rsidR="00560793">
        <w:t>f</w:t>
      </w:r>
      <w:r w:rsidR="00BE25A3">
        <w:t>)</w:t>
      </w:r>
      <w:r>
        <w:t xml:space="preserve"> Oświadczenie o niezaleganiu z opłacaniem składek na ubezpieczenie społeczne, zdrowotne i inne wobec zakładu ubezpieczeń społecznych,</w:t>
      </w:r>
    </w:p>
    <w:p w:rsidR="00A97744" w:rsidRDefault="00C1436C" w:rsidP="00640987">
      <w:pPr>
        <w:jc w:val="both"/>
      </w:pPr>
      <w:r>
        <w:t xml:space="preserve">      </w:t>
      </w:r>
      <w:r w:rsidR="00CA76FA">
        <w:t>g</w:t>
      </w:r>
      <w:r w:rsidR="00BE25A3">
        <w:t>)</w:t>
      </w:r>
      <w:r w:rsidR="00A97744">
        <w:t xml:space="preserve">  Inne dokumenty mogące mieć znaczenie przy ocenie oferty, np. rekomendacje,</w:t>
      </w:r>
    </w:p>
    <w:p w:rsidR="00BE25A3" w:rsidRDefault="00560793" w:rsidP="00640987">
      <w:pPr>
        <w:jc w:val="both"/>
      </w:pPr>
      <w:r>
        <w:t xml:space="preserve">    </w:t>
      </w:r>
      <w:r w:rsidR="00CA76FA">
        <w:t xml:space="preserve"> </w:t>
      </w:r>
      <w:r>
        <w:t xml:space="preserve"> </w:t>
      </w:r>
      <w:r w:rsidR="00CA76FA">
        <w:t>h</w:t>
      </w:r>
      <w:r w:rsidR="00BE25A3">
        <w:t xml:space="preserve">) </w:t>
      </w:r>
      <w:r w:rsidR="00A97744">
        <w:t xml:space="preserve"> Inne, niż wyżej wymienione oświadczenia lub dokumenty, jeżeli wynikają z treści niniejszego ogłoszenia o naborze.</w:t>
      </w:r>
    </w:p>
    <w:p w:rsidR="00BE25A3" w:rsidRDefault="00BE25A3" w:rsidP="00640987">
      <w:pPr>
        <w:jc w:val="both"/>
      </w:pPr>
    </w:p>
    <w:p w:rsidR="00C72449" w:rsidRDefault="00A97744" w:rsidP="00640987">
      <w:pPr>
        <w:jc w:val="both"/>
      </w:pPr>
      <w:r>
        <w:t xml:space="preserve"> Dokumenty, o których mowa w pkt c </w:t>
      </w:r>
      <w:r w:rsidR="00CA76FA">
        <w:t>–</w:t>
      </w:r>
      <w:r>
        <w:t xml:space="preserve"> </w:t>
      </w:r>
      <w:r w:rsidR="00CA76FA">
        <w:t>h</w:t>
      </w:r>
      <w:r>
        <w:t>, mogą zostać złożone w formie kserokopii potwierdzonych przez oferenta za zgodność z oryginałem zgodnie ze sposobem reprezentacji.</w:t>
      </w:r>
    </w:p>
    <w:p w:rsidR="00A97744" w:rsidRDefault="00A97744" w:rsidP="00640987">
      <w:pPr>
        <w:jc w:val="both"/>
      </w:pPr>
    </w:p>
    <w:p w:rsidR="00A97744" w:rsidRPr="002B34C7" w:rsidRDefault="00A97744" w:rsidP="00640987">
      <w:pPr>
        <w:jc w:val="both"/>
        <w:rPr>
          <w:b/>
        </w:rPr>
      </w:pPr>
      <w:r w:rsidRPr="002B34C7">
        <w:rPr>
          <w:b/>
        </w:rPr>
        <w:t xml:space="preserve"> </w:t>
      </w:r>
      <w:r w:rsidR="00BE25A3" w:rsidRPr="002B34C7">
        <w:rPr>
          <w:b/>
        </w:rPr>
        <w:t>10.</w:t>
      </w:r>
      <w:r w:rsidRPr="002B34C7">
        <w:rPr>
          <w:b/>
        </w:rPr>
        <w:t xml:space="preserve">   Informacje dodatkowe</w:t>
      </w:r>
    </w:p>
    <w:p w:rsidR="00C72449" w:rsidRDefault="00C72449" w:rsidP="00640987">
      <w:pPr>
        <w:jc w:val="both"/>
      </w:pPr>
    </w:p>
    <w:p w:rsidR="00A97744" w:rsidRDefault="00A97744" w:rsidP="00640987">
      <w:pPr>
        <w:jc w:val="both"/>
      </w:pPr>
      <w:r>
        <w:t xml:space="preserve">    Ogłaszający nabór zastrzega sobie prawo do:</w:t>
      </w:r>
    </w:p>
    <w:p w:rsidR="00A97744" w:rsidRDefault="00A97744" w:rsidP="00640987">
      <w:pPr>
        <w:jc w:val="both"/>
      </w:pPr>
      <w:r>
        <w:t xml:space="preserve">       </w:t>
      </w:r>
      <w:r w:rsidR="00BE25A3">
        <w:t xml:space="preserve">a) </w:t>
      </w:r>
      <w:r>
        <w:t xml:space="preserve"> wyboru jednego partnera do realizacji projektu.</w:t>
      </w:r>
    </w:p>
    <w:p w:rsidR="00A97744" w:rsidRDefault="00A97744" w:rsidP="00640987">
      <w:pPr>
        <w:jc w:val="both"/>
      </w:pPr>
      <w:r>
        <w:t xml:space="preserve">       </w:t>
      </w:r>
      <w:r w:rsidR="00150CD7">
        <w:t xml:space="preserve">b) </w:t>
      </w:r>
      <w:r>
        <w:t>zmiany zakresu działań przewidzianych dla partnera projektu, z chwilą jego dofinansowania.</w:t>
      </w:r>
    </w:p>
    <w:p w:rsidR="00A97744" w:rsidRDefault="00A97744" w:rsidP="00640987">
      <w:pPr>
        <w:jc w:val="both"/>
      </w:pPr>
      <w:r>
        <w:t xml:space="preserve">       </w:t>
      </w:r>
      <w:r w:rsidR="00BE25A3">
        <w:t xml:space="preserve">c) </w:t>
      </w:r>
      <w:r>
        <w:t xml:space="preserve"> negocjowania warunków realizacji zadania na etapie formułowania wniosku o dofinansowanie i umowy partnerskiej</w:t>
      </w:r>
    </w:p>
    <w:p w:rsidR="00A97744" w:rsidRDefault="00A97744" w:rsidP="00640987">
      <w:pPr>
        <w:jc w:val="both"/>
      </w:pPr>
      <w:r>
        <w:t xml:space="preserve">        </w:t>
      </w:r>
      <w:r w:rsidR="00BE25A3">
        <w:t xml:space="preserve">d) </w:t>
      </w:r>
      <w:r>
        <w:t>unieważnienia naboru z ważnych przyczyn lub odstąpienia od realizacji projektu w partnerstwie, szczególnie w przypadku braku akceptacji wniosku o dofinansowanie projektu przez Instytucję Zarządzającą RPO W i M, a tym samym nie uzyskaniu odpowiedniego finansowania z EFS lub zmiany trybu naboru projektów z konkursowego na pozakonkursowy.</w:t>
      </w:r>
    </w:p>
    <w:p w:rsidR="00A97744" w:rsidRDefault="00A97744" w:rsidP="00640987">
      <w:pPr>
        <w:jc w:val="both"/>
      </w:pPr>
    </w:p>
    <w:p w:rsidR="00A97744" w:rsidRDefault="00A97744" w:rsidP="00640987">
      <w:pPr>
        <w:jc w:val="both"/>
      </w:pPr>
      <w:r>
        <w:t>W przypadku unieważnienia wyboru ogłaszający nabór nie ponosi odpowiedzialności za ewentualne szkody, jakie poniósł z tego tytułu podmiot zainteresowany zgłoszeniem swojej kandydatury lub kandydat na partnera, który dokonał zgłoszenia, a w szczególności, ogłaszający nie ponosi odpowiedzialności za koszty przygotowania zgłoszenia.</w:t>
      </w:r>
    </w:p>
    <w:p w:rsidR="00A97744" w:rsidRDefault="00A97744" w:rsidP="00640987">
      <w:pPr>
        <w:jc w:val="both"/>
      </w:pPr>
    </w:p>
    <w:p w:rsidR="0035496E" w:rsidRDefault="0035496E" w:rsidP="00640987">
      <w:pPr>
        <w:jc w:val="both"/>
      </w:pPr>
    </w:p>
    <w:p w:rsidR="00A97744" w:rsidRPr="0035496E" w:rsidRDefault="00A97744" w:rsidP="00640987">
      <w:pPr>
        <w:jc w:val="both"/>
        <w:rPr>
          <w:i/>
        </w:rPr>
      </w:pPr>
      <w:r w:rsidRPr="0035496E">
        <w:rPr>
          <w:i/>
        </w:rPr>
        <w:t xml:space="preserve">Otwarcie ofert nastąpi w dniu </w:t>
      </w:r>
      <w:r w:rsidR="001C5705">
        <w:rPr>
          <w:b/>
          <w:i/>
        </w:rPr>
        <w:t>08</w:t>
      </w:r>
      <w:r w:rsidR="005F67F3">
        <w:rPr>
          <w:b/>
          <w:i/>
        </w:rPr>
        <w:t>.10</w:t>
      </w:r>
      <w:r w:rsidR="00E358E3">
        <w:rPr>
          <w:b/>
          <w:i/>
        </w:rPr>
        <w:t>.2018</w:t>
      </w:r>
      <w:r w:rsidR="00A8508A">
        <w:rPr>
          <w:b/>
          <w:i/>
        </w:rPr>
        <w:t xml:space="preserve"> </w:t>
      </w:r>
      <w:r w:rsidR="00E358E3">
        <w:rPr>
          <w:b/>
          <w:i/>
        </w:rPr>
        <w:t>r</w:t>
      </w:r>
      <w:r w:rsidR="00A8508A">
        <w:rPr>
          <w:b/>
          <w:i/>
        </w:rPr>
        <w:t>.</w:t>
      </w:r>
      <w:r w:rsidRPr="0035496E">
        <w:rPr>
          <w:b/>
          <w:i/>
        </w:rPr>
        <w:t xml:space="preserve"> o godz. 9.00</w:t>
      </w:r>
      <w:r w:rsidRPr="0035496E">
        <w:rPr>
          <w:i/>
        </w:rPr>
        <w:t>. Wyniki naboru opublikowane zostaną w Biuletynie Informacji Publicznej oraz na tablicy ogłoszeń w siedzibie</w:t>
      </w:r>
      <w:r w:rsidR="005D3083" w:rsidRPr="0035496E">
        <w:rPr>
          <w:i/>
        </w:rPr>
        <w:t xml:space="preserve"> Powiatowego Centrum Pomocy Rodzinie w Węgorzewie</w:t>
      </w:r>
      <w:r w:rsidRPr="0035496E">
        <w:rPr>
          <w:i/>
        </w:rPr>
        <w:t xml:space="preserve"> ul. </w:t>
      </w:r>
      <w:r w:rsidR="005D3083" w:rsidRPr="0035496E">
        <w:rPr>
          <w:i/>
        </w:rPr>
        <w:t>Gen. J. Bema 16A.</w:t>
      </w:r>
      <w:r w:rsidRPr="0035496E">
        <w:rPr>
          <w:i/>
        </w:rPr>
        <w:t xml:space="preserve"> Od dokonanego wyboru partnera nie przysługuje odwołanie. Z podmiotami, które zostaną najlepiej ocenione przeprowadzone zostaną indywidualne negocjacje dotyczące dookreślenia zadań i ich podziału oraz innych kwestii niezbędnych do zawarcia porozumienia/umowy partnerskiej.</w:t>
      </w:r>
    </w:p>
    <w:p w:rsidR="00A97744" w:rsidRPr="0035496E" w:rsidRDefault="00A97744" w:rsidP="00640987">
      <w:pPr>
        <w:jc w:val="both"/>
        <w:rPr>
          <w:i/>
        </w:rPr>
      </w:pPr>
    </w:p>
    <w:p w:rsidR="00C408E5" w:rsidRPr="0035496E" w:rsidRDefault="00A97744" w:rsidP="00640987">
      <w:pPr>
        <w:jc w:val="both"/>
        <w:rPr>
          <w:i/>
          <w:lang w:val="en-US"/>
        </w:rPr>
      </w:pPr>
      <w:r w:rsidRPr="0035496E">
        <w:rPr>
          <w:i/>
        </w:rPr>
        <w:t xml:space="preserve">Wszelkich informacji na temat przedmiotowego naboru udziela pracownik </w:t>
      </w:r>
      <w:r w:rsidR="00BE25A3" w:rsidRPr="0035496E">
        <w:rPr>
          <w:i/>
        </w:rPr>
        <w:t>Powiatowego C</w:t>
      </w:r>
      <w:r w:rsidRPr="0035496E">
        <w:rPr>
          <w:i/>
        </w:rPr>
        <w:t>e</w:t>
      </w:r>
      <w:r w:rsidR="00BE25A3" w:rsidRPr="0035496E">
        <w:rPr>
          <w:i/>
        </w:rPr>
        <w:t>ntrum Pomocy Rodzinie w Węgorzewie</w:t>
      </w:r>
      <w:r w:rsidRPr="0035496E">
        <w:rPr>
          <w:i/>
        </w:rPr>
        <w:t xml:space="preserve"> - Pani </w:t>
      </w:r>
      <w:r w:rsidR="00E358E3">
        <w:rPr>
          <w:i/>
        </w:rPr>
        <w:t>Katarzyna Sowa</w:t>
      </w:r>
      <w:r w:rsidRPr="0035496E">
        <w:rPr>
          <w:i/>
        </w:rPr>
        <w:t xml:space="preserve"> ul. </w:t>
      </w:r>
      <w:r w:rsidR="00BE25A3" w:rsidRPr="0035496E">
        <w:rPr>
          <w:i/>
          <w:lang w:val="en-US"/>
        </w:rPr>
        <w:t xml:space="preserve">Gen. J. Bema 16A </w:t>
      </w:r>
      <w:r w:rsidRPr="0035496E">
        <w:rPr>
          <w:i/>
          <w:lang w:val="en-US"/>
        </w:rPr>
        <w:t xml:space="preserve">, </w:t>
      </w:r>
      <w:r w:rsidR="005D3083" w:rsidRPr="0035496E">
        <w:rPr>
          <w:i/>
          <w:lang w:val="en-US"/>
        </w:rPr>
        <w:t xml:space="preserve">  </w:t>
      </w:r>
      <w:r w:rsidR="002B34C7">
        <w:rPr>
          <w:i/>
          <w:lang w:val="en-US"/>
        </w:rPr>
        <w:t xml:space="preserve">  </w:t>
      </w:r>
      <w:r w:rsidR="005D3083" w:rsidRPr="0035496E">
        <w:rPr>
          <w:i/>
          <w:lang w:val="en-US"/>
        </w:rPr>
        <w:t xml:space="preserve"> 1</w:t>
      </w:r>
      <w:r w:rsidR="005D3083" w:rsidRPr="0035496E">
        <w:rPr>
          <w:i/>
        </w:rPr>
        <w:t xml:space="preserve">1-600 Węgorzewo, </w:t>
      </w:r>
      <w:r w:rsidRPr="0035496E">
        <w:rPr>
          <w:i/>
          <w:lang w:val="en-US"/>
        </w:rPr>
        <w:t>tel.: (8</w:t>
      </w:r>
      <w:r w:rsidR="00BE25A3" w:rsidRPr="0035496E">
        <w:rPr>
          <w:i/>
          <w:lang w:val="en-US"/>
        </w:rPr>
        <w:t>7</w:t>
      </w:r>
      <w:r w:rsidRPr="0035496E">
        <w:rPr>
          <w:i/>
          <w:lang w:val="en-US"/>
        </w:rPr>
        <w:t xml:space="preserve">) </w:t>
      </w:r>
      <w:r w:rsidR="00E358E3">
        <w:rPr>
          <w:i/>
          <w:lang w:val="en-US"/>
        </w:rPr>
        <w:t>427 06 49</w:t>
      </w:r>
      <w:r w:rsidRPr="0035496E">
        <w:rPr>
          <w:i/>
          <w:lang w:val="en-US"/>
        </w:rPr>
        <w:t xml:space="preserve"> e-mail: </w:t>
      </w:r>
      <w:r w:rsidR="00E358E3">
        <w:rPr>
          <w:i/>
          <w:lang w:val="en-US"/>
        </w:rPr>
        <w:t>pcpr.wegorzewo_nikorowska</w:t>
      </w:r>
      <w:r w:rsidR="005D3083" w:rsidRPr="0035496E">
        <w:rPr>
          <w:i/>
          <w:lang w:val="en-US"/>
        </w:rPr>
        <w:t>@wp.pl</w:t>
      </w:r>
    </w:p>
    <w:p w:rsidR="00A97744" w:rsidRPr="0035496E" w:rsidRDefault="00A97744" w:rsidP="00640987">
      <w:pPr>
        <w:jc w:val="both"/>
        <w:rPr>
          <w:i/>
          <w:lang w:val="en-US"/>
        </w:rPr>
      </w:pPr>
    </w:p>
    <w:p w:rsidR="00425D35" w:rsidRPr="00BE25A3" w:rsidRDefault="00425D35" w:rsidP="00640987">
      <w:pPr>
        <w:jc w:val="both"/>
        <w:rPr>
          <w:lang w:val="en-US"/>
        </w:rPr>
      </w:pPr>
    </w:p>
    <w:p w:rsidR="00A97744" w:rsidRDefault="00A97744" w:rsidP="00640987">
      <w:pPr>
        <w:jc w:val="both"/>
        <w:rPr>
          <w:lang w:val="en-US"/>
        </w:rPr>
      </w:pPr>
    </w:p>
    <w:p w:rsidR="00DE5829" w:rsidRDefault="00DE5829" w:rsidP="00640987">
      <w:pPr>
        <w:jc w:val="both"/>
        <w:rPr>
          <w:lang w:val="en-US"/>
        </w:rPr>
      </w:pPr>
    </w:p>
    <w:p w:rsidR="00E358E3" w:rsidRDefault="00E358E3" w:rsidP="00640987">
      <w:pPr>
        <w:jc w:val="both"/>
        <w:rPr>
          <w:lang w:val="en-US"/>
        </w:rPr>
      </w:pPr>
    </w:p>
    <w:p w:rsidR="00E358E3" w:rsidRDefault="00E358E3" w:rsidP="00640987">
      <w:pPr>
        <w:jc w:val="both"/>
        <w:rPr>
          <w:lang w:val="en-US"/>
        </w:rPr>
      </w:pPr>
    </w:p>
    <w:p w:rsidR="00A8508A" w:rsidRDefault="00A8508A" w:rsidP="00640987">
      <w:pPr>
        <w:jc w:val="both"/>
        <w:rPr>
          <w:lang w:val="en-US"/>
        </w:rPr>
      </w:pPr>
    </w:p>
    <w:p w:rsidR="00A8508A" w:rsidRDefault="00A8508A" w:rsidP="00640987">
      <w:pPr>
        <w:jc w:val="both"/>
        <w:rPr>
          <w:lang w:val="en-US"/>
        </w:rPr>
      </w:pPr>
    </w:p>
    <w:p w:rsidR="00A8508A" w:rsidRDefault="00A8508A" w:rsidP="00640987">
      <w:pPr>
        <w:jc w:val="both"/>
        <w:rPr>
          <w:lang w:val="en-US"/>
        </w:rPr>
      </w:pPr>
    </w:p>
    <w:p w:rsidR="00A8508A" w:rsidRDefault="00A8508A" w:rsidP="00640987">
      <w:pPr>
        <w:jc w:val="both"/>
        <w:rPr>
          <w:lang w:val="en-US"/>
        </w:rPr>
      </w:pPr>
    </w:p>
    <w:p w:rsidR="00DE5829" w:rsidRPr="00BE25A3" w:rsidRDefault="00DE5829" w:rsidP="00640987">
      <w:pPr>
        <w:jc w:val="both"/>
        <w:rPr>
          <w:lang w:val="en-US"/>
        </w:rPr>
      </w:pPr>
    </w:p>
    <w:p w:rsidR="00425D35" w:rsidRDefault="00425D35" w:rsidP="00640987">
      <w:pPr>
        <w:jc w:val="both"/>
      </w:pPr>
      <w:proofErr w:type="spellStart"/>
      <w:r w:rsidRPr="00425D35">
        <w:lastRenderedPageBreak/>
        <w:t>Załacznik</w:t>
      </w:r>
      <w:proofErr w:type="spellEnd"/>
      <w:r w:rsidRPr="00425D35">
        <w:t xml:space="preserve"> Nr 1 do ogłoszenia o otwartym naborze partnerów</w:t>
      </w:r>
      <w:r>
        <w:t xml:space="preserve"> z dnia </w:t>
      </w:r>
      <w:r w:rsidR="005F67F3">
        <w:t>05.09.2018</w:t>
      </w:r>
      <w:r w:rsidR="00C1436C">
        <w:t xml:space="preserve"> r.</w:t>
      </w:r>
    </w:p>
    <w:p w:rsidR="00A97744" w:rsidRPr="00C1436C" w:rsidRDefault="00425D35" w:rsidP="00C1436C">
      <w:pPr>
        <w:jc w:val="center"/>
        <w:rPr>
          <w:b/>
          <w:i/>
        </w:rPr>
      </w:pPr>
      <w:r w:rsidRPr="00C1436C">
        <w:rPr>
          <w:b/>
          <w:i/>
        </w:rPr>
        <w:t>Karta zgłoszenia partnera</w:t>
      </w:r>
    </w:p>
    <w:p w:rsidR="00425D35" w:rsidRPr="00425D35" w:rsidRDefault="00425D35" w:rsidP="006409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51"/>
        <w:gridCol w:w="5481"/>
      </w:tblGrid>
      <w:tr w:rsidR="00425D35" w:rsidRPr="003C2155" w:rsidTr="003C2155">
        <w:tc>
          <w:tcPr>
            <w:tcW w:w="9288" w:type="dxa"/>
            <w:gridSpan w:val="3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INFORMACJA O PODMIOCIE</w:t>
            </w:r>
          </w:p>
        </w:tc>
      </w:tr>
      <w:tr w:rsidR="00425D35" w:rsidRPr="003C2155" w:rsidTr="003C2155">
        <w:tc>
          <w:tcPr>
            <w:tcW w:w="456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proofErr w:type="spellStart"/>
            <w:r w:rsidRPr="003C2155">
              <w:rPr>
                <w:lang w:val="en-US"/>
              </w:rPr>
              <w:t>Nazwa</w:t>
            </w:r>
            <w:proofErr w:type="spellEnd"/>
            <w:r w:rsidRPr="003C2155">
              <w:rPr>
                <w:lang w:val="en-US"/>
              </w:rPr>
              <w:t xml:space="preserve"> </w:t>
            </w:r>
            <w:proofErr w:type="spellStart"/>
            <w:r w:rsidRPr="003C2155">
              <w:rPr>
                <w:lang w:val="en-US"/>
              </w:rPr>
              <w:t>podmiotu</w:t>
            </w:r>
            <w:proofErr w:type="spellEnd"/>
          </w:p>
          <w:p w:rsidR="00425D35" w:rsidRPr="003C2155" w:rsidRDefault="00425D35" w:rsidP="003C2155">
            <w:pPr>
              <w:jc w:val="center"/>
              <w:rPr>
                <w:lang w:val="en-US"/>
              </w:rPr>
            </w:pPr>
          </w:p>
        </w:tc>
        <w:tc>
          <w:tcPr>
            <w:tcW w:w="5481" w:type="dxa"/>
            <w:shd w:val="clear" w:color="auto" w:fill="auto"/>
          </w:tcPr>
          <w:p w:rsidR="00425D35" w:rsidRPr="003C2155" w:rsidRDefault="00425D35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</w:tc>
      </w:tr>
      <w:tr w:rsidR="00425D35" w:rsidRPr="003C2155" w:rsidTr="003C2155">
        <w:tc>
          <w:tcPr>
            <w:tcW w:w="456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 xml:space="preserve">Forma </w:t>
            </w:r>
            <w:proofErr w:type="spellStart"/>
            <w:r w:rsidRPr="003C2155">
              <w:rPr>
                <w:lang w:val="en-US"/>
              </w:rPr>
              <w:t>organizacyjna</w:t>
            </w:r>
            <w:proofErr w:type="spellEnd"/>
          </w:p>
          <w:p w:rsidR="00425D35" w:rsidRPr="003C2155" w:rsidRDefault="00425D35" w:rsidP="003C2155">
            <w:pPr>
              <w:jc w:val="center"/>
              <w:rPr>
                <w:lang w:val="en-US"/>
              </w:rPr>
            </w:pPr>
          </w:p>
        </w:tc>
        <w:tc>
          <w:tcPr>
            <w:tcW w:w="5481" w:type="dxa"/>
            <w:shd w:val="clear" w:color="auto" w:fill="auto"/>
          </w:tcPr>
          <w:p w:rsidR="00425D35" w:rsidRPr="003C2155" w:rsidRDefault="00425D35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</w:tc>
      </w:tr>
      <w:tr w:rsidR="00425D35" w:rsidRPr="003C2155" w:rsidTr="003C2155">
        <w:tc>
          <w:tcPr>
            <w:tcW w:w="456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NIP</w:t>
            </w:r>
          </w:p>
          <w:p w:rsidR="00425D35" w:rsidRPr="003C2155" w:rsidRDefault="00425D35" w:rsidP="003C2155">
            <w:pPr>
              <w:jc w:val="center"/>
              <w:rPr>
                <w:lang w:val="en-US"/>
              </w:rPr>
            </w:pPr>
          </w:p>
        </w:tc>
        <w:tc>
          <w:tcPr>
            <w:tcW w:w="5481" w:type="dxa"/>
            <w:shd w:val="clear" w:color="auto" w:fill="auto"/>
          </w:tcPr>
          <w:p w:rsidR="00425D35" w:rsidRPr="003C2155" w:rsidRDefault="00425D35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  <w:p w:rsidR="008C3962" w:rsidRPr="003C2155" w:rsidRDefault="008C3962" w:rsidP="003C2155">
            <w:pPr>
              <w:jc w:val="both"/>
              <w:rPr>
                <w:lang w:val="en-US"/>
              </w:rPr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3C2155" w:rsidRDefault="00425D35" w:rsidP="003C2155">
            <w:pPr>
              <w:jc w:val="center"/>
              <w:rPr>
                <w:lang w:val="en-US"/>
              </w:rPr>
            </w:pPr>
            <w:r w:rsidRPr="003C2155">
              <w:rPr>
                <w:lang w:val="en-US"/>
              </w:rPr>
              <w:t>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 w:rsidRPr="00425D35">
              <w:t>Nr KRS lub innego właściwego rejestru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Default="00425D35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Pr="00425D35" w:rsidRDefault="008C3962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REGON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Default="00425D35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Pr="00425D35" w:rsidRDefault="008C3962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Adres rejestrowy siedziby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Default="00425D35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Pr="00425D35" w:rsidRDefault="008C3962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6a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Adres do korespondencji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Default="00425D35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Pr="00425D35" w:rsidRDefault="008C3962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6b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Adres poczty elektronicznej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Default="00425D35" w:rsidP="003C2155">
            <w:pPr>
              <w:jc w:val="both"/>
            </w:pPr>
          </w:p>
          <w:p w:rsidR="008C3962" w:rsidRDefault="008C3962" w:rsidP="003C2155">
            <w:pPr>
              <w:jc w:val="both"/>
            </w:pPr>
          </w:p>
          <w:p w:rsidR="008C3962" w:rsidRPr="00425D35" w:rsidRDefault="008C3962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Osoby uprawnione do reprezentacji podmiotu (imię nazwisko/funkcja)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Pr="00425D35" w:rsidRDefault="00425D35" w:rsidP="003C2155">
            <w:pPr>
              <w:jc w:val="both"/>
            </w:pPr>
          </w:p>
        </w:tc>
      </w:tr>
      <w:tr w:rsidR="00425D35" w:rsidRPr="00425D35" w:rsidTr="003C2155">
        <w:tc>
          <w:tcPr>
            <w:tcW w:w="456" w:type="dxa"/>
            <w:shd w:val="clear" w:color="auto" w:fill="auto"/>
            <w:vAlign w:val="center"/>
          </w:tcPr>
          <w:p w:rsidR="00425D35" w:rsidRPr="00425D35" w:rsidRDefault="00425D35" w:rsidP="003C2155">
            <w:pPr>
              <w:jc w:val="center"/>
            </w:pPr>
            <w:r>
              <w:t>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25D35" w:rsidRDefault="00425D35" w:rsidP="003C2155">
            <w:pPr>
              <w:jc w:val="center"/>
            </w:pPr>
            <w:r>
              <w:t>Nr telefonu kontaktowego</w:t>
            </w:r>
          </w:p>
          <w:p w:rsidR="00425D35" w:rsidRPr="00425D35" w:rsidRDefault="00425D35" w:rsidP="003C2155">
            <w:pPr>
              <w:jc w:val="center"/>
            </w:pPr>
          </w:p>
        </w:tc>
        <w:tc>
          <w:tcPr>
            <w:tcW w:w="5481" w:type="dxa"/>
            <w:shd w:val="clear" w:color="auto" w:fill="auto"/>
          </w:tcPr>
          <w:p w:rsidR="00425D35" w:rsidRPr="00425D35" w:rsidRDefault="00425D35" w:rsidP="003C2155">
            <w:pPr>
              <w:jc w:val="both"/>
            </w:pPr>
          </w:p>
        </w:tc>
      </w:tr>
    </w:tbl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  <w:r>
        <w:t xml:space="preserve">                                                  </w:t>
      </w: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  <w:r>
        <w:t xml:space="preserve">………………………………………..                                …………………………………..                                                              </w:t>
      </w:r>
    </w:p>
    <w:p w:rsidR="00425D35" w:rsidRDefault="008C3962" w:rsidP="00640987">
      <w:pPr>
        <w:jc w:val="both"/>
      </w:pPr>
      <w:r>
        <w:t xml:space="preserve">              Pieczęć oferenta                                                                 data i podpis oferenta</w:t>
      </w:r>
    </w:p>
    <w:p w:rsidR="00425D35" w:rsidRDefault="00425D35" w:rsidP="00640987">
      <w:pPr>
        <w:jc w:val="both"/>
      </w:pPr>
    </w:p>
    <w:p w:rsidR="00425D35" w:rsidRDefault="00425D35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8C3962" w:rsidRDefault="008C3962" w:rsidP="00640987">
      <w:pPr>
        <w:jc w:val="both"/>
      </w:pPr>
    </w:p>
    <w:p w:rsidR="00425D35" w:rsidRDefault="00425D35" w:rsidP="00640987">
      <w:pPr>
        <w:jc w:val="both"/>
      </w:pPr>
    </w:p>
    <w:p w:rsidR="008C3962" w:rsidRDefault="00425D35" w:rsidP="00A41E40">
      <w:r w:rsidRPr="00C1436C">
        <w:lastRenderedPageBreak/>
        <w:t>Załącznik nr 2</w:t>
      </w:r>
      <w:r w:rsidR="00A41E40" w:rsidRPr="00C1436C">
        <w:t xml:space="preserve"> </w:t>
      </w:r>
      <w:r w:rsidR="00C1436C" w:rsidRPr="00C1436C">
        <w:t xml:space="preserve">do ogłoszenia o otwartym naborze partnerów z dnia </w:t>
      </w:r>
      <w:r w:rsidR="005F67F3">
        <w:t>05.09.2018</w:t>
      </w:r>
      <w:r w:rsidR="00C1436C">
        <w:t xml:space="preserve"> r</w:t>
      </w:r>
    </w:p>
    <w:p w:rsidR="00C1436C" w:rsidRPr="00C1436C" w:rsidRDefault="00C1436C" w:rsidP="00A41E40"/>
    <w:p w:rsidR="00D16F24" w:rsidRPr="00C1436C" w:rsidRDefault="00C1436C" w:rsidP="00C1436C">
      <w:pPr>
        <w:jc w:val="center"/>
        <w:rPr>
          <w:b/>
          <w:i/>
        </w:rPr>
      </w:pPr>
      <w:r w:rsidRPr="00C1436C">
        <w:rPr>
          <w:b/>
          <w:i/>
        </w:rPr>
        <w:t>O</w:t>
      </w:r>
      <w:r w:rsidR="00CF07D5">
        <w:rPr>
          <w:b/>
          <w:i/>
        </w:rPr>
        <w:t>świadczenia partnera</w:t>
      </w:r>
    </w:p>
    <w:p w:rsidR="00D16F24" w:rsidRDefault="00D16F24" w:rsidP="00640987">
      <w:pPr>
        <w:jc w:val="both"/>
      </w:pPr>
    </w:p>
    <w:p w:rsidR="002F0296" w:rsidRDefault="00F26F91" w:rsidP="00640987">
      <w:pPr>
        <w:jc w:val="both"/>
      </w:pPr>
      <w:r>
        <w:t xml:space="preserve">1) Oświadczam(y), że dołożymy wszelkich starań, w celu zapewnienia odpowiedniej opieki </w:t>
      </w:r>
      <w:r w:rsidR="00D16F24">
        <w:t xml:space="preserve"> nad osobami zależnymi (dziećmi)</w:t>
      </w:r>
      <w:r w:rsidR="00C1436C">
        <w:t>, zgodnie z posiadanym doświadczeniem</w:t>
      </w:r>
      <w:r w:rsidR="00E358E3">
        <w:t xml:space="preserve"> oraz zapewnimy organizację imprez rodzinnych, integracyjnych</w:t>
      </w:r>
      <w:r w:rsidR="001C5705">
        <w:t>, pomoc w szkoleniach</w:t>
      </w:r>
      <w:r w:rsidR="00E358E3">
        <w:t xml:space="preserve"> na wymaganym poziomie, zgodnie z wytycznymi PCPR.</w:t>
      </w:r>
    </w:p>
    <w:p w:rsidR="00D16F24" w:rsidRDefault="00D16F24" w:rsidP="00640987">
      <w:pPr>
        <w:jc w:val="both"/>
      </w:pPr>
    </w:p>
    <w:p w:rsidR="00D16F24" w:rsidRDefault="00D16F24" w:rsidP="00640987">
      <w:pPr>
        <w:jc w:val="both"/>
      </w:pPr>
    </w:p>
    <w:p w:rsidR="00D16F24" w:rsidRDefault="00F26F91" w:rsidP="00640987">
      <w:pPr>
        <w:jc w:val="both"/>
      </w:pPr>
      <w:r>
        <w:t>2</w:t>
      </w:r>
      <w:r w:rsidR="00D16F24">
        <w:t>) Oświadczam(y), że nie podlegam(y) wykluczeniu z możliwości otrzymania dofinansowania, w tym wykluczeniu, o którym mowa w:</w:t>
      </w:r>
    </w:p>
    <w:p w:rsidR="00D16F24" w:rsidRDefault="00D16F24" w:rsidP="00640987">
      <w:pPr>
        <w:jc w:val="both"/>
      </w:pPr>
      <w:r>
        <w:t>- art. 207 ust 4 i ust 7 ustawy z dnia 27 sierpnia 2009 r. o finansach publicznych</w:t>
      </w:r>
      <w:r w:rsidR="00A8508A">
        <w:t xml:space="preserve"> (</w:t>
      </w:r>
      <w:r w:rsidR="00ED0AD3">
        <w:t xml:space="preserve">Dz.U.2009 Nr 157, poz. 2077 z </w:t>
      </w:r>
      <w:proofErr w:type="spellStart"/>
      <w:r w:rsidR="00ED0AD3">
        <w:t>późn</w:t>
      </w:r>
      <w:proofErr w:type="spellEnd"/>
      <w:r w:rsidR="00ED0AD3">
        <w:t>. zm</w:t>
      </w:r>
      <w:bookmarkStart w:id="0" w:name="_GoBack"/>
      <w:bookmarkEnd w:id="0"/>
      <w:r w:rsidR="00ED0AD3">
        <w:t>)</w:t>
      </w:r>
      <w:r>
        <w:t xml:space="preserve">; </w:t>
      </w:r>
    </w:p>
    <w:p w:rsidR="00D16F24" w:rsidRDefault="00D16F24" w:rsidP="00640987">
      <w:pPr>
        <w:jc w:val="both"/>
      </w:pPr>
      <w:r>
        <w:t xml:space="preserve">- art. 12 ust 1 pkt 1 ustawy z dnia 15 czerwca 2012 r. o skutkach powierzania wykonywania pracy cudzoziemcom przebywającym wbrew przepisom na terytorium Rzeczpospolitej Polskiej (Dz. U. </w:t>
      </w:r>
      <w:proofErr w:type="spellStart"/>
      <w:r>
        <w:t>poz</w:t>
      </w:r>
      <w:proofErr w:type="spellEnd"/>
      <w:r>
        <w:t xml:space="preserve"> 796</w:t>
      </w:r>
      <w:r w:rsidR="00A8508A">
        <w:t xml:space="preserve"> z </w:t>
      </w:r>
      <w:proofErr w:type="spellStart"/>
      <w:r w:rsidR="00A8508A">
        <w:t>późn</w:t>
      </w:r>
      <w:proofErr w:type="spellEnd"/>
      <w:r w:rsidR="00A8508A">
        <w:t xml:space="preserve">. </w:t>
      </w:r>
      <w:proofErr w:type="spellStart"/>
      <w:r w:rsidR="00A8508A">
        <w:t>zm</w:t>
      </w:r>
      <w:proofErr w:type="spellEnd"/>
      <w:r>
        <w:t xml:space="preserve">) </w:t>
      </w:r>
    </w:p>
    <w:p w:rsidR="00D16F24" w:rsidRDefault="00D16F24" w:rsidP="00640987">
      <w:pPr>
        <w:jc w:val="both"/>
      </w:pPr>
      <w:r>
        <w:t>- art. 9 ust 1 pkt 2a ustawy z dnia 28 października 2002 r. o odpowiedzialności podmiotów zbiorowych za czyny zabronione pod groźbą kary ( Dz.U z 2014 r., poz</w:t>
      </w:r>
      <w:r w:rsidR="00A8508A">
        <w:t>.</w:t>
      </w:r>
      <w:r>
        <w:t xml:space="preserve"> 1417</w:t>
      </w:r>
      <w:r w:rsidR="00A8508A">
        <w:t xml:space="preserve"> z </w:t>
      </w:r>
      <w:proofErr w:type="spellStart"/>
      <w:r w:rsidR="00A8508A">
        <w:t>późn</w:t>
      </w:r>
      <w:proofErr w:type="spellEnd"/>
      <w:r w:rsidR="00A8508A">
        <w:t xml:space="preserve">. </w:t>
      </w:r>
      <w:proofErr w:type="spellStart"/>
      <w:r w:rsidR="00A8508A">
        <w:t>zm</w:t>
      </w:r>
      <w:proofErr w:type="spellEnd"/>
      <w:r>
        <w:t>)</w:t>
      </w:r>
    </w:p>
    <w:p w:rsidR="00D16F24" w:rsidRDefault="00D16F24" w:rsidP="00640987">
      <w:pPr>
        <w:jc w:val="both"/>
      </w:pPr>
    </w:p>
    <w:p w:rsidR="00CF07D5" w:rsidRDefault="00CF07D5" w:rsidP="00640987">
      <w:pPr>
        <w:jc w:val="both"/>
      </w:pPr>
    </w:p>
    <w:p w:rsidR="00CF07D5" w:rsidRDefault="00CF07D5" w:rsidP="00640987">
      <w:pPr>
        <w:jc w:val="both"/>
      </w:pPr>
    </w:p>
    <w:p w:rsidR="00CF07D5" w:rsidRDefault="00CF07D5" w:rsidP="00640987">
      <w:pPr>
        <w:jc w:val="both"/>
      </w:pPr>
    </w:p>
    <w:p w:rsidR="00CF07D5" w:rsidRDefault="00CF07D5" w:rsidP="00640987">
      <w:pPr>
        <w:jc w:val="both"/>
      </w:pPr>
    </w:p>
    <w:p w:rsidR="00D16F24" w:rsidRDefault="00D16F24" w:rsidP="00640987">
      <w:pPr>
        <w:jc w:val="both"/>
      </w:pPr>
    </w:p>
    <w:p w:rsidR="00CF07D5" w:rsidRDefault="00CF07D5" w:rsidP="00640987">
      <w:pPr>
        <w:jc w:val="both"/>
      </w:pPr>
      <w:r>
        <w:t>……………………………….                                      …………………………………</w:t>
      </w:r>
    </w:p>
    <w:p w:rsidR="00CF07D5" w:rsidRDefault="00CF07D5" w:rsidP="00CF07D5">
      <w:pPr>
        <w:tabs>
          <w:tab w:val="center" w:pos="4536"/>
        </w:tabs>
        <w:jc w:val="both"/>
      </w:pPr>
      <w:r>
        <w:t xml:space="preserve">             Pieczęć oferenta</w:t>
      </w:r>
      <w:r>
        <w:tab/>
        <w:t xml:space="preserve">                                                       data i podpis oferenta</w:t>
      </w:r>
    </w:p>
    <w:sectPr w:rsidR="00CF07D5" w:rsidSect="0047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4"/>
    <w:rsid w:val="00040827"/>
    <w:rsid w:val="00045057"/>
    <w:rsid w:val="000D68C3"/>
    <w:rsid w:val="00150CD7"/>
    <w:rsid w:val="001B7BC4"/>
    <w:rsid w:val="001C5705"/>
    <w:rsid w:val="001E6EC3"/>
    <w:rsid w:val="002B34C7"/>
    <w:rsid w:val="002F0296"/>
    <w:rsid w:val="003101EB"/>
    <w:rsid w:val="00313C3C"/>
    <w:rsid w:val="0035496E"/>
    <w:rsid w:val="003C2155"/>
    <w:rsid w:val="003E48BF"/>
    <w:rsid w:val="00425D35"/>
    <w:rsid w:val="00470893"/>
    <w:rsid w:val="0053098E"/>
    <w:rsid w:val="00560793"/>
    <w:rsid w:val="00592C88"/>
    <w:rsid w:val="005D3083"/>
    <w:rsid w:val="005F67F3"/>
    <w:rsid w:val="00640987"/>
    <w:rsid w:val="006654DA"/>
    <w:rsid w:val="006E7316"/>
    <w:rsid w:val="006F2962"/>
    <w:rsid w:val="007A4FB7"/>
    <w:rsid w:val="008661A1"/>
    <w:rsid w:val="00897987"/>
    <w:rsid w:val="008C3962"/>
    <w:rsid w:val="00990B2E"/>
    <w:rsid w:val="00A1310D"/>
    <w:rsid w:val="00A41E40"/>
    <w:rsid w:val="00A8508A"/>
    <w:rsid w:val="00A97744"/>
    <w:rsid w:val="00B21B21"/>
    <w:rsid w:val="00BE25A3"/>
    <w:rsid w:val="00BE26FD"/>
    <w:rsid w:val="00C1436C"/>
    <w:rsid w:val="00C408E5"/>
    <w:rsid w:val="00C72449"/>
    <w:rsid w:val="00CA76FA"/>
    <w:rsid w:val="00CE79DA"/>
    <w:rsid w:val="00CF07D5"/>
    <w:rsid w:val="00D16F24"/>
    <w:rsid w:val="00DA6529"/>
    <w:rsid w:val="00DE5829"/>
    <w:rsid w:val="00E10147"/>
    <w:rsid w:val="00E358E3"/>
    <w:rsid w:val="00ED0AD3"/>
    <w:rsid w:val="00F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089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089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Użytkownik systemu Windows</cp:lastModifiedBy>
  <cp:revision>3</cp:revision>
  <cp:lastPrinted>2018-09-05T06:38:00Z</cp:lastPrinted>
  <dcterms:created xsi:type="dcterms:W3CDTF">2018-09-05T09:48:00Z</dcterms:created>
  <dcterms:modified xsi:type="dcterms:W3CDTF">2018-09-05T09:50:00Z</dcterms:modified>
</cp:coreProperties>
</file>