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B653" w14:textId="77777777" w:rsidR="003D279C" w:rsidRDefault="003D279C" w:rsidP="003D279C">
      <w:pPr>
        <w:jc w:val="center"/>
        <w:rPr>
          <w:b/>
          <w:sz w:val="28"/>
          <w:szCs w:val="28"/>
        </w:rPr>
      </w:pPr>
      <w:r w:rsidRPr="003D279C">
        <w:rPr>
          <w:b/>
          <w:sz w:val="28"/>
          <w:szCs w:val="28"/>
        </w:rPr>
        <w:t>WYKAZ ZAŁĄCZNIKÓW DO WNIOSKU – TURNUSY REHABILITACYJNE</w:t>
      </w:r>
    </w:p>
    <w:p w14:paraId="05493378" w14:textId="77777777" w:rsidR="003D279C" w:rsidRPr="003D279C" w:rsidRDefault="003D279C" w:rsidP="003D279C">
      <w:pPr>
        <w:jc w:val="center"/>
        <w:rPr>
          <w:b/>
          <w:sz w:val="28"/>
          <w:szCs w:val="28"/>
        </w:rPr>
      </w:pPr>
    </w:p>
    <w:p w14:paraId="6448479A" w14:textId="77777777" w:rsidR="003D279C" w:rsidRPr="003D279C" w:rsidRDefault="003D279C" w:rsidP="003D279C">
      <w:pPr>
        <w:jc w:val="both"/>
        <w:rPr>
          <w:sz w:val="28"/>
          <w:szCs w:val="28"/>
        </w:rPr>
      </w:pPr>
      <w:r w:rsidRPr="003D279C">
        <w:rPr>
          <w:sz w:val="28"/>
          <w:szCs w:val="28"/>
        </w:rPr>
        <w:t>1</w:t>
      </w:r>
      <w:r w:rsidRPr="003D279C">
        <w:rPr>
          <w:b/>
          <w:sz w:val="28"/>
          <w:szCs w:val="28"/>
        </w:rPr>
        <w:t>. Kopia aktualnego orzeczenia o stopniu niepełnosprawności</w:t>
      </w:r>
      <w:r w:rsidRPr="003D279C">
        <w:rPr>
          <w:sz w:val="28"/>
          <w:szCs w:val="28"/>
        </w:rPr>
        <w:t xml:space="preserve"> - os. dorosłe lub orzeczenie o niepełnosprawności w przypadku osób do 16 – go roku życia lub dokument równoważny (oryginał do wglądu),</w:t>
      </w:r>
    </w:p>
    <w:p w14:paraId="43EFC3F3" w14:textId="77777777" w:rsidR="003D279C" w:rsidRPr="003D279C" w:rsidRDefault="003D279C" w:rsidP="003D279C">
      <w:pPr>
        <w:jc w:val="both"/>
        <w:rPr>
          <w:sz w:val="28"/>
          <w:szCs w:val="28"/>
        </w:rPr>
      </w:pPr>
      <w:r w:rsidRPr="003D279C">
        <w:rPr>
          <w:sz w:val="28"/>
          <w:szCs w:val="28"/>
        </w:rPr>
        <w:t xml:space="preserve">2. </w:t>
      </w:r>
      <w:r w:rsidRPr="003D279C">
        <w:rPr>
          <w:b/>
          <w:sz w:val="28"/>
          <w:szCs w:val="28"/>
        </w:rPr>
        <w:t>Wniosek lekarza o skierowanie na turnus rehabilitacyjny</w:t>
      </w:r>
      <w:r w:rsidRPr="003D279C">
        <w:rPr>
          <w:sz w:val="28"/>
          <w:szCs w:val="28"/>
        </w:rPr>
        <w:t xml:space="preserve"> (wypełnia lekarz, pod którego opieką znajduje się osoba niepełnosprawna),</w:t>
      </w:r>
    </w:p>
    <w:p w14:paraId="603D156C" w14:textId="77777777" w:rsidR="003D279C" w:rsidRPr="003D279C" w:rsidRDefault="003D279C" w:rsidP="003D279C">
      <w:pPr>
        <w:jc w:val="both"/>
        <w:rPr>
          <w:sz w:val="28"/>
          <w:szCs w:val="28"/>
        </w:rPr>
      </w:pPr>
      <w:r w:rsidRPr="003D279C">
        <w:rPr>
          <w:sz w:val="28"/>
          <w:szCs w:val="28"/>
        </w:rPr>
        <w:t xml:space="preserve">3. W przypadku osób niepełnosprawnych uczących się i niepracujących w wieku 16 - 24 lat, należy dołączyć aktualne </w:t>
      </w:r>
      <w:r w:rsidRPr="003D279C">
        <w:rPr>
          <w:b/>
          <w:sz w:val="28"/>
          <w:szCs w:val="28"/>
        </w:rPr>
        <w:t>zaświadczenie ze szkoły/uczelnio kontynuowaniu nauki</w:t>
      </w:r>
      <w:r w:rsidRPr="003D279C">
        <w:rPr>
          <w:sz w:val="28"/>
          <w:szCs w:val="28"/>
        </w:rPr>
        <w:t>,</w:t>
      </w:r>
    </w:p>
    <w:p w14:paraId="226BA967" w14:textId="77777777" w:rsidR="003D279C" w:rsidRPr="003D279C" w:rsidRDefault="003D279C" w:rsidP="003D27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79C">
        <w:rPr>
          <w:sz w:val="28"/>
          <w:szCs w:val="28"/>
        </w:rPr>
        <w:t xml:space="preserve">. Oświadczenia przedstawiciela ustawowego, opiekuna prawnego </w:t>
      </w:r>
      <w:r>
        <w:rPr>
          <w:sz w:val="28"/>
          <w:szCs w:val="28"/>
        </w:rPr>
        <w:br/>
      </w:r>
      <w:r w:rsidRPr="003D279C">
        <w:rPr>
          <w:sz w:val="28"/>
          <w:szCs w:val="28"/>
        </w:rPr>
        <w:t>lub pełnomocnika (o ile dotyczy),</w:t>
      </w:r>
    </w:p>
    <w:p w14:paraId="174E8DBE" w14:textId="77777777" w:rsidR="003D279C" w:rsidRPr="003D279C" w:rsidRDefault="003D279C" w:rsidP="003D279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279C">
        <w:rPr>
          <w:sz w:val="28"/>
          <w:szCs w:val="28"/>
        </w:rPr>
        <w:t xml:space="preserve">. W przypadku, gdy wnioskodawca działa przez pełnomocnika lub opiekuna prawnego należy dołączyć pełnomocnictwo lub postanowienia sądu </w:t>
      </w:r>
      <w:r>
        <w:rPr>
          <w:sz w:val="28"/>
          <w:szCs w:val="28"/>
        </w:rPr>
        <w:br/>
      </w:r>
      <w:r w:rsidRPr="003D279C">
        <w:rPr>
          <w:sz w:val="28"/>
          <w:szCs w:val="28"/>
        </w:rPr>
        <w:t>o ustanowieniu opiekuna prawnego (oryginał do wglądu),</w:t>
      </w:r>
    </w:p>
    <w:p w14:paraId="3BA063C7" w14:textId="77777777" w:rsidR="00000000" w:rsidRDefault="003D279C" w:rsidP="003D27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3D279C">
        <w:rPr>
          <w:sz w:val="28"/>
          <w:szCs w:val="28"/>
        </w:rPr>
        <w:t xml:space="preserve">. Podpisaną </w:t>
      </w:r>
      <w:r w:rsidRPr="003D279C">
        <w:rPr>
          <w:b/>
          <w:sz w:val="28"/>
          <w:szCs w:val="28"/>
        </w:rPr>
        <w:t>klauzulę informacyjna RODO.</w:t>
      </w:r>
    </w:p>
    <w:p w14:paraId="13209426" w14:textId="77777777" w:rsidR="006F249A" w:rsidRPr="003D279C" w:rsidRDefault="006F249A" w:rsidP="003D2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P</w:t>
      </w:r>
      <w:r w:rsidRPr="006F249A">
        <w:rPr>
          <w:sz w:val="28"/>
          <w:szCs w:val="28"/>
        </w:rPr>
        <w:t xml:space="preserve">o uzyskaniu decyzji o dofinansowaniu turnusu, uczestnik samodzielnie wybiera organizatora i miejsce turnusu. W terminie 30 dni od powiadomienia </w:t>
      </w:r>
      <w:r>
        <w:rPr>
          <w:sz w:val="28"/>
          <w:szCs w:val="28"/>
        </w:rPr>
        <w:br/>
      </w:r>
      <w:r w:rsidRPr="006F249A">
        <w:rPr>
          <w:sz w:val="28"/>
          <w:szCs w:val="28"/>
        </w:rPr>
        <w:t xml:space="preserve">o przyznaniu dofinansowania, nie później niż na 21 dni przed dniem rozpoczęcia turnusu, przekazuje do PCPR </w:t>
      </w:r>
      <w:r>
        <w:rPr>
          <w:sz w:val="28"/>
          <w:szCs w:val="28"/>
        </w:rPr>
        <w:t xml:space="preserve">- </w:t>
      </w:r>
      <w:r w:rsidRPr="006F249A">
        <w:rPr>
          <w:b/>
          <w:sz w:val="28"/>
          <w:szCs w:val="28"/>
        </w:rPr>
        <w:t>INFORMACJĘ O WYBORZE TURNUSU REHABILITACYJNEGO.</w:t>
      </w:r>
    </w:p>
    <w:sectPr w:rsidR="006F249A" w:rsidRPr="003D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22"/>
    <w:rsid w:val="002E23BC"/>
    <w:rsid w:val="003B011C"/>
    <w:rsid w:val="003D279C"/>
    <w:rsid w:val="006F249A"/>
    <w:rsid w:val="00B54B76"/>
    <w:rsid w:val="00C54022"/>
    <w:rsid w:val="00C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52B6"/>
  <w15:docId w15:val="{4A8D6AE7-0721-4F1F-9A7C-C7999E4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 PCPR</cp:lastModifiedBy>
  <cp:revision>2</cp:revision>
  <cp:lastPrinted>2023-12-22T07:48:00Z</cp:lastPrinted>
  <dcterms:created xsi:type="dcterms:W3CDTF">2023-12-28T16:42:00Z</dcterms:created>
  <dcterms:modified xsi:type="dcterms:W3CDTF">2023-12-28T16:42:00Z</dcterms:modified>
</cp:coreProperties>
</file>